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D6" w:rsidRDefault="00AE317B">
      <w:pPr>
        <w:pStyle w:val="a3"/>
        <w:spacing w:line="57" w:lineRule="exact"/>
        <w:ind w:left="10389" w:right="-15"/>
        <w:rPr>
          <w:sz w:val="5"/>
        </w:rPr>
      </w:pPr>
      <w:r>
        <w:rPr>
          <w:noProof/>
          <w:sz w:val="5"/>
          <w:lang w:eastAsia="ru-RU"/>
        </w:rPr>
        <w:drawing>
          <wp:inline distT="0" distB="0" distL="0" distR="0">
            <wp:extent cx="150810" cy="365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10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BD6" w:rsidRDefault="00AB7BD6">
      <w:pPr>
        <w:pStyle w:val="a3"/>
      </w:pPr>
    </w:p>
    <w:p w:rsidR="00AB7BD6" w:rsidRDefault="00AB7BD6">
      <w:pPr>
        <w:pStyle w:val="a3"/>
        <w:spacing w:before="21"/>
      </w:pPr>
    </w:p>
    <w:p w:rsidR="00AB7BD6" w:rsidRDefault="00AE317B">
      <w:pPr>
        <w:pStyle w:val="a3"/>
        <w:spacing w:before="1"/>
        <w:ind w:left="4342"/>
      </w:pPr>
      <w:r>
        <w:rPr>
          <w:color w:val="161616"/>
          <w:spacing w:val="-2"/>
        </w:rPr>
        <w:t>УТВЕРЖДАЮ</w:t>
      </w:r>
    </w:p>
    <w:p w:rsidR="00AB7BD6" w:rsidRDefault="00AE317B">
      <w:pPr>
        <w:pStyle w:val="a3"/>
        <w:spacing w:before="2" w:line="316" w:lineRule="exact"/>
        <w:ind w:left="4356"/>
        <w:rPr>
          <w:color w:val="1F1F1F"/>
          <w:spacing w:val="-4"/>
        </w:rPr>
      </w:pPr>
      <w:r>
        <w:rPr>
          <w:spacing w:val="-2"/>
        </w:rPr>
        <w:t>Директор</w:t>
      </w:r>
      <w:r>
        <w:rPr>
          <w:spacing w:val="-8"/>
        </w:rPr>
        <w:t xml:space="preserve"> </w:t>
      </w:r>
      <w:r>
        <w:rPr>
          <w:color w:val="1F1F1F"/>
          <w:spacing w:val="-4"/>
        </w:rPr>
        <w:t>МБОУ</w:t>
      </w:r>
      <w:r w:rsidR="000168EE">
        <w:rPr>
          <w:color w:val="1F1F1F"/>
          <w:spacing w:val="-4"/>
        </w:rPr>
        <w:t>» Лицей №35» НМР РТ</w:t>
      </w:r>
    </w:p>
    <w:p w:rsidR="000168EE" w:rsidRDefault="000168EE">
      <w:pPr>
        <w:pStyle w:val="a3"/>
        <w:spacing w:before="2" w:line="316" w:lineRule="exact"/>
        <w:ind w:left="4356"/>
      </w:pPr>
      <w:r>
        <w:rPr>
          <w:color w:val="1F1F1F"/>
          <w:spacing w:val="-4"/>
        </w:rPr>
        <w:t>___________Н.Р. Петрунина</w:t>
      </w:r>
    </w:p>
    <w:p w:rsidR="00AB7BD6" w:rsidRDefault="000168EE">
      <w:pPr>
        <w:pStyle w:val="a3"/>
        <w:tabs>
          <w:tab w:val="left" w:pos="5370"/>
          <w:tab w:val="left" w:pos="5800"/>
          <w:tab w:val="left" w:pos="7763"/>
        </w:tabs>
        <w:spacing w:before="203" w:line="319" w:lineRule="exact"/>
        <w:ind w:left="4396"/>
      </w:pPr>
      <w:r>
        <w:rPr>
          <w:noProof/>
          <w:lang w:eastAsia="ru-RU"/>
        </w:rPr>
        <w:t xml:space="preserve"> </w:t>
      </w:r>
    </w:p>
    <w:p w:rsidR="00AB7BD6" w:rsidRDefault="000168EE" w:rsidP="000168EE">
      <w:pPr>
        <w:pStyle w:val="a3"/>
        <w:tabs>
          <w:tab w:val="left" w:pos="5410"/>
          <w:tab w:val="left" w:pos="8397"/>
        </w:tabs>
        <w:spacing w:line="319" w:lineRule="exact"/>
        <w:ind w:left="4506"/>
      </w:pPr>
      <w:r>
        <w:rPr>
          <w:noProof/>
          <w:lang w:eastAsia="ru-RU"/>
        </w:rPr>
        <w:t xml:space="preserve"> </w:t>
      </w:r>
    </w:p>
    <w:p w:rsidR="00AB7BD6" w:rsidRDefault="00AE317B">
      <w:pPr>
        <w:pStyle w:val="a3"/>
        <w:ind w:right="1077"/>
        <w:jc w:val="center"/>
      </w:pPr>
      <w:r>
        <w:rPr>
          <w:color w:val="161616"/>
          <w:spacing w:val="-10"/>
        </w:rPr>
        <w:t>ПЛАН-</w:t>
      </w:r>
      <w:r>
        <w:rPr>
          <w:color w:val="161616"/>
          <w:spacing w:val="-2"/>
        </w:rPr>
        <w:t>ГРАФИК</w:t>
      </w:r>
    </w:p>
    <w:p w:rsidR="00AB7BD6" w:rsidRDefault="00AE317B">
      <w:pPr>
        <w:pStyle w:val="a3"/>
        <w:spacing w:before="7" w:line="235" w:lineRule="auto"/>
        <w:ind w:left="1008" w:right="2053"/>
        <w:jc w:val="center"/>
      </w:pPr>
      <w:r>
        <w:rPr>
          <w:color w:val="0F0F0F"/>
        </w:rPr>
        <w:t>проведения</w:t>
      </w:r>
      <w:r>
        <w:rPr>
          <w:color w:val="0F0F0F"/>
          <w:spacing w:val="-5"/>
        </w:rPr>
        <w:t xml:space="preserve"> </w:t>
      </w:r>
      <w:r>
        <w:rPr>
          <w:color w:val="111111"/>
        </w:rPr>
        <w:t>тренировок</w:t>
      </w:r>
      <w:r>
        <w:rPr>
          <w:color w:val="111111"/>
          <w:spacing w:val="-7"/>
        </w:rPr>
        <w:t xml:space="preserve"> </w:t>
      </w:r>
      <w:r>
        <w:rPr>
          <w:color w:val="151515"/>
        </w:rPr>
        <w:t>по</w:t>
      </w:r>
      <w:r>
        <w:rPr>
          <w:color w:val="151515"/>
          <w:spacing w:val="-18"/>
        </w:rPr>
        <w:t xml:space="preserve"> </w:t>
      </w:r>
      <w:r w:rsidR="00064B24">
        <w:rPr>
          <w:color w:val="080808"/>
        </w:rPr>
        <w:t>антитеррористической</w:t>
      </w:r>
      <w:bookmarkStart w:id="0" w:name="_GoBack"/>
      <w:bookmarkEnd w:id="0"/>
      <w:r>
        <w:rPr>
          <w:color w:val="080808"/>
          <w:spacing w:val="-22"/>
        </w:rPr>
        <w:t xml:space="preserve"> </w:t>
      </w:r>
      <w:r>
        <w:rPr>
          <w:color w:val="131313"/>
        </w:rPr>
        <w:t xml:space="preserve">безопасности 2025-2026 учебный </w:t>
      </w:r>
      <w:r>
        <w:rPr>
          <w:color w:val="1A1A1A"/>
        </w:rPr>
        <w:t>год</w:t>
      </w:r>
    </w:p>
    <w:p w:rsidR="00AB7BD6" w:rsidRDefault="00AB7BD6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3F4444"/>
          <w:left w:val="single" w:sz="6" w:space="0" w:color="3F4444"/>
          <w:bottom w:val="single" w:sz="6" w:space="0" w:color="3F4444"/>
          <w:right w:val="single" w:sz="6" w:space="0" w:color="3F4444"/>
          <w:insideH w:val="single" w:sz="6" w:space="0" w:color="3F4444"/>
          <w:insideV w:val="single" w:sz="6" w:space="0" w:color="3F4444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6221"/>
        <w:gridCol w:w="2422"/>
      </w:tblGrid>
      <w:tr w:rsidR="00AB7BD6">
        <w:trPr>
          <w:trHeight w:val="656"/>
        </w:trPr>
        <w:tc>
          <w:tcPr>
            <w:tcW w:w="844" w:type="dxa"/>
          </w:tcPr>
          <w:p w:rsidR="00AB7BD6" w:rsidRDefault="00AB7BD6">
            <w:pPr>
              <w:pStyle w:val="TableParagraph"/>
              <w:spacing w:before="4"/>
              <w:ind w:left="0"/>
              <w:rPr>
                <w:sz w:val="5"/>
              </w:rPr>
            </w:pPr>
          </w:p>
          <w:p w:rsidR="00AB7BD6" w:rsidRDefault="00AE317B">
            <w:pPr>
              <w:pStyle w:val="TableParagraph"/>
              <w:spacing w:line="201" w:lineRule="exact"/>
              <w:ind w:left="304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73660" cy="12801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60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317" w:lineRule="exact"/>
              <w:ind w:left="30"/>
              <w:jc w:val="center"/>
              <w:rPr>
                <w:sz w:val="28"/>
              </w:rPr>
            </w:pPr>
            <w:r>
              <w:rPr>
                <w:color w:val="151515"/>
                <w:spacing w:val="-4"/>
                <w:sz w:val="28"/>
              </w:rPr>
              <w:t>Тема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310" w:lineRule="exact"/>
              <w:ind w:right="34"/>
              <w:jc w:val="center"/>
              <w:rPr>
                <w:sz w:val="28"/>
              </w:rPr>
            </w:pPr>
            <w:r>
              <w:rPr>
                <w:color w:val="1F1F1F"/>
                <w:w w:val="105"/>
                <w:sz w:val="28"/>
              </w:rPr>
              <w:t>Дата</w:t>
            </w:r>
            <w:r>
              <w:rPr>
                <w:color w:val="1F1F1F"/>
                <w:spacing w:val="23"/>
                <w:w w:val="105"/>
                <w:sz w:val="28"/>
              </w:rPr>
              <w:t xml:space="preserve"> </w:t>
            </w:r>
            <w:r>
              <w:rPr>
                <w:color w:val="181818"/>
                <w:spacing w:val="-2"/>
                <w:w w:val="105"/>
                <w:sz w:val="28"/>
              </w:rPr>
              <w:t>проведения</w:t>
            </w:r>
          </w:p>
        </w:tc>
      </w:tr>
      <w:tr w:rsidR="00AB7BD6">
        <w:trPr>
          <w:trHeight w:val="968"/>
        </w:trPr>
        <w:tc>
          <w:tcPr>
            <w:tcW w:w="844" w:type="dxa"/>
          </w:tcPr>
          <w:p w:rsidR="00AB7BD6" w:rsidRDefault="00AB7BD6">
            <w:pPr>
              <w:pStyle w:val="TableParagraph"/>
              <w:spacing w:before="6"/>
              <w:ind w:left="0"/>
              <w:rPr>
                <w:sz w:val="4"/>
              </w:rPr>
            </w:pPr>
          </w:p>
          <w:p w:rsidR="00AB7BD6" w:rsidRDefault="00AE317B">
            <w:pPr>
              <w:pStyle w:val="TableParagraph"/>
              <w:spacing w:line="187" w:lineRule="exact"/>
              <w:ind w:left="40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5700" cy="11887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300" w:lineRule="exact"/>
              <w:ind w:left="128"/>
              <w:rPr>
                <w:sz w:val="28"/>
              </w:rPr>
            </w:pPr>
            <w:r>
              <w:rPr>
                <w:color w:val="161616"/>
                <w:sz w:val="28"/>
              </w:rPr>
              <w:t>Эвакуация</w:t>
            </w:r>
            <w:r>
              <w:rPr>
                <w:color w:val="161616"/>
                <w:spacing w:val="-1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работников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и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131313"/>
                <w:sz w:val="28"/>
              </w:rPr>
              <w:t>учащихся</w:t>
            </w:r>
            <w:r>
              <w:rPr>
                <w:color w:val="131313"/>
                <w:spacing w:val="-1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лицея</w:t>
            </w:r>
            <w:r>
              <w:rPr>
                <w:color w:val="1A1A1A"/>
                <w:spacing w:val="-15"/>
                <w:sz w:val="28"/>
              </w:rPr>
              <w:t xml:space="preserve"> </w:t>
            </w:r>
            <w:r>
              <w:rPr>
                <w:color w:val="131313"/>
                <w:sz w:val="28"/>
              </w:rPr>
              <w:t>в</w:t>
            </w:r>
            <w:r>
              <w:rPr>
                <w:color w:val="131313"/>
                <w:spacing w:val="-18"/>
                <w:sz w:val="28"/>
              </w:rPr>
              <w:t xml:space="preserve"> </w:t>
            </w:r>
            <w:r>
              <w:rPr>
                <w:color w:val="131313"/>
                <w:spacing w:val="-2"/>
                <w:sz w:val="28"/>
              </w:rPr>
              <w:t>случае</w:t>
            </w:r>
          </w:p>
          <w:p w:rsidR="00AB7BD6" w:rsidRDefault="00AE317B">
            <w:pPr>
              <w:pStyle w:val="TableParagraph"/>
              <w:spacing w:before="2"/>
              <w:ind w:left="127" w:firstLine="2"/>
              <w:rPr>
                <w:sz w:val="28"/>
              </w:rPr>
            </w:pPr>
            <w:r>
              <w:rPr>
                <w:color w:val="1C1C1C"/>
                <w:spacing w:val="-2"/>
                <w:sz w:val="28"/>
              </w:rPr>
              <w:t>поступления</w:t>
            </w:r>
            <w:r>
              <w:rPr>
                <w:color w:val="1C1C1C"/>
                <w:sz w:val="28"/>
              </w:rPr>
              <w:t xml:space="preserve"> </w:t>
            </w:r>
            <w:r>
              <w:rPr>
                <w:color w:val="0F0F0F"/>
                <w:spacing w:val="-2"/>
                <w:sz w:val="28"/>
              </w:rPr>
              <w:t>анонимного</w:t>
            </w:r>
            <w:r>
              <w:rPr>
                <w:color w:val="0F0F0F"/>
                <w:spacing w:val="-12"/>
                <w:sz w:val="28"/>
              </w:rPr>
              <w:t xml:space="preserve"> </w:t>
            </w:r>
            <w:r w:rsidR="000168EE">
              <w:rPr>
                <w:spacing w:val="-2"/>
                <w:sz w:val="28"/>
              </w:rPr>
              <w:t>з</w:t>
            </w:r>
            <w:r>
              <w:rPr>
                <w:spacing w:val="-2"/>
                <w:sz w:val="28"/>
              </w:rPr>
              <w:t>вонка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о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080808"/>
                <w:spacing w:val="-2"/>
                <w:sz w:val="28"/>
              </w:rPr>
              <w:t xml:space="preserve">минировании </w:t>
            </w:r>
            <w:r>
              <w:rPr>
                <w:spacing w:val="-2"/>
                <w:sz w:val="28"/>
              </w:rPr>
              <w:t>лицея.</w:t>
            </w:r>
          </w:p>
        </w:tc>
        <w:tc>
          <w:tcPr>
            <w:tcW w:w="2422" w:type="dxa"/>
          </w:tcPr>
          <w:p w:rsidR="00AB7BD6" w:rsidRDefault="000168EE">
            <w:pPr>
              <w:pStyle w:val="TableParagraph"/>
              <w:spacing w:line="300" w:lineRule="exact"/>
              <w:ind w:left="436"/>
              <w:rPr>
                <w:sz w:val="28"/>
              </w:rPr>
            </w:pPr>
            <w:r>
              <w:rPr>
                <w:sz w:val="28"/>
              </w:rPr>
              <w:t>3</w:t>
            </w:r>
            <w:r w:rsidR="00AE317B">
              <w:rPr>
                <w:sz w:val="28"/>
              </w:rPr>
              <w:t>.09.</w:t>
            </w:r>
            <w:r w:rsidR="00AE317B">
              <w:rPr>
                <w:spacing w:val="-5"/>
                <w:sz w:val="28"/>
              </w:rPr>
              <w:t xml:space="preserve"> </w:t>
            </w:r>
            <w:r w:rsidR="00AE317B">
              <w:rPr>
                <w:color w:val="161616"/>
                <w:sz w:val="28"/>
              </w:rPr>
              <w:t>2025</w:t>
            </w:r>
            <w:r w:rsidR="00AE317B">
              <w:rPr>
                <w:color w:val="161616"/>
                <w:spacing w:val="-6"/>
                <w:sz w:val="28"/>
              </w:rPr>
              <w:t xml:space="preserve"> </w:t>
            </w:r>
            <w:r w:rsidR="00AE317B">
              <w:rPr>
                <w:color w:val="161616"/>
                <w:spacing w:val="-5"/>
                <w:sz w:val="28"/>
              </w:rPr>
              <w:t>г.</w:t>
            </w:r>
          </w:p>
        </w:tc>
      </w:tr>
      <w:tr w:rsidR="00AB7BD6">
        <w:trPr>
          <w:trHeight w:val="637"/>
        </w:trPr>
        <w:tc>
          <w:tcPr>
            <w:tcW w:w="844" w:type="dxa"/>
          </w:tcPr>
          <w:p w:rsidR="00AB7BD6" w:rsidRDefault="00AE317B">
            <w:pPr>
              <w:pStyle w:val="TableParagraph"/>
              <w:spacing w:line="295" w:lineRule="exact"/>
              <w:ind w:left="55" w:right="7"/>
              <w:jc w:val="center"/>
              <w:rPr>
                <w:sz w:val="28"/>
              </w:rPr>
            </w:pPr>
            <w:r>
              <w:rPr>
                <w:color w:val="242424"/>
                <w:spacing w:val="-10"/>
                <w:sz w:val="28"/>
              </w:rPr>
              <w:t>2</w:t>
            </w:r>
          </w:p>
        </w:tc>
        <w:tc>
          <w:tcPr>
            <w:tcW w:w="6221" w:type="dxa"/>
          </w:tcPr>
          <w:p w:rsidR="00AB7BD6" w:rsidRDefault="00AE317B" w:rsidP="000168EE">
            <w:pPr>
              <w:pStyle w:val="TableParagraph"/>
              <w:tabs>
                <w:tab w:val="left" w:pos="4810"/>
              </w:tabs>
              <w:spacing w:line="235" w:lineRule="auto"/>
              <w:ind w:left="130" w:right="257" w:hanging="5"/>
              <w:rPr>
                <w:sz w:val="28"/>
              </w:rPr>
            </w:pPr>
            <w:r>
              <w:rPr>
                <w:color w:val="0C0C0C"/>
                <w:sz w:val="28"/>
              </w:rPr>
              <w:t>Действия</w:t>
            </w:r>
            <w:r>
              <w:rPr>
                <w:color w:val="0C0C0C"/>
                <w:spacing w:val="-5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работников</w:t>
            </w:r>
            <w:r>
              <w:rPr>
                <w:color w:val="0F0F0F"/>
                <w:spacing w:val="-1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учащихся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61616"/>
                <w:sz w:val="28"/>
              </w:rPr>
              <w:t>лицея</w:t>
            </w:r>
            <w:r>
              <w:rPr>
                <w:color w:val="161616"/>
                <w:spacing w:val="-14"/>
                <w:sz w:val="28"/>
              </w:rPr>
              <w:t xml:space="preserve"> </w:t>
            </w:r>
            <w:r>
              <w:rPr>
                <w:color w:val="262626"/>
                <w:sz w:val="28"/>
              </w:rPr>
              <w:t>в</w:t>
            </w:r>
            <w:r>
              <w:rPr>
                <w:color w:val="262626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случае </w:t>
            </w:r>
            <w:r>
              <w:rPr>
                <w:color w:val="161616"/>
                <w:sz w:val="28"/>
              </w:rPr>
              <w:t>проникновения</w:t>
            </w:r>
            <w:r>
              <w:rPr>
                <w:color w:val="161616"/>
                <w:spacing w:val="40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 xml:space="preserve">в </w:t>
            </w:r>
            <w:r>
              <w:rPr>
                <w:color w:val="151515"/>
                <w:sz w:val="28"/>
              </w:rPr>
              <w:t xml:space="preserve">здание </w:t>
            </w:r>
            <w:r>
              <w:rPr>
                <w:color w:val="0F0F0F"/>
                <w:sz w:val="28"/>
              </w:rPr>
              <w:t xml:space="preserve">лицея </w:t>
            </w:r>
            <w:r>
              <w:rPr>
                <w:color w:val="1D1D1D"/>
                <w:sz w:val="28"/>
              </w:rPr>
              <w:t>тер</w:t>
            </w:r>
            <w:r w:rsidR="000168EE">
              <w:rPr>
                <w:color w:val="1D1D1D"/>
                <w:spacing w:val="40"/>
                <w:sz w:val="28"/>
              </w:rPr>
              <w:t>рориста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303" w:lineRule="exact"/>
              <w:ind w:right="11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14624" behindDoc="1" locked="0" layoutInCell="1" allowOverlap="1">
                      <wp:simplePos x="0" y="0"/>
                      <wp:positionH relativeFrom="column">
                        <wp:posOffset>1158883</wp:posOffset>
                      </wp:positionH>
                      <wp:positionV relativeFrom="paragraph">
                        <wp:posOffset>374590</wp:posOffset>
                      </wp:positionV>
                      <wp:extent cx="362585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12700"/>
                                <a:chOff x="0" y="0"/>
                                <a:chExt cx="362585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6094"/>
                                  <a:ext cx="362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2585">
                                      <a:moveTo>
                                        <a:pt x="0" y="0"/>
                                      </a:moveTo>
                                      <a:lnTo>
                                        <a:pt x="362436" y="0"/>
                                      </a:lnTo>
                                    </a:path>
                                  </a:pathLst>
                                </a:custGeom>
                                <a:ln w="12188">
                                  <a:solidFill>
                                    <a:srgbClr val="2F343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661C2B" id="Group 6" o:spid="_x0000_s1026" style="position:absolute;margin-left:91.25pt;margin-top:29.5pt;width:28.55pt;height:1pt;z-index:-15801856;mso-wrap-distance-left:0;mso-wrap-distance-right:0" coordsize="3625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">
                      <v:shape id="Graphic 7" o:spid="_x0000_s1027" style="position:absolute;top:6094;width:362585;height:1270;visibility:visible;mso-wrap-style:square;v-text-anchor:top" coordsize="362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" path="m,l362436,e" filled="f" strokecolor="#2f3434" strokeweight=".338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01.10.2025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color w:val="282828"/>
                <w:spacing w:val="-5"/>
                <w:sz w:val="28"/>
              </w:rPr>
              <w:t>г.</w:t>
            </w:r>
          </w:p>
        </w:tc>
      </w:tr>
      <w:tr w:rsidR="00AB7BD6">
        <w:trPr>
          <w:trHeight w:val="642"/>
        </w:trPr>
        <w:tc>
          <w:tcPr>
            <w:tcW w:w="844" w:type="dxa"/>
          </w:tcPr>
          <w:p w:rsidR="00AB7BD6" w:rsidRDefault="00AB7BD6">
            <w:pPr>
              <w:pStyle w:val="TableParagraph"/>
              <w:spacing w:before="4"/>
              <w:ind w:left="0"/>
              <w:rPr>
                <w:sz w:val="4"/>
              </w:rPr>
            </w:pPr>
          </w:p>
          <w:p w:rsidR="00AB7BD6" w:rsidRDefault="00AE317B">
            <w:pPr>
              <w:pStyle w:val="TableParagraph"/>
              <w:spacing w:line="194" w:lineRule="exact"/>
              <w:ind w:left="38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8550" cy="12344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0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298" w:lineRule="exact"/>
              <w:ind w:left="125"/>
              <w:rPr>
                <w:sz w:val="28"/>
              </w:rPr>
            </w:pPr>
            <w:r>
              <w:rPr>
                <w:color w:val="181818"/>
                <w:sz w:val="28"/>
              </w:rPr>
              <w:t>Действия</w:t>
            </w:r>
            <w:r>
              <w:rPr>
                <w:color w:val="181818"/>
                <w:spacing w:val="-17"/>
                <w:sz w:val="28"/>
              </w:rPr>
              <w:t xml:space="preserve"> </w:t>
            </w:r>
            <w:r>
              <w:rPr>
                <w:color w:val="161616"/>
                <w:sz w:val="28"/>
              </w:rPr>
              <w:t>работников</w:t>
            </w:r>
            <w:r>
              <w:rPr>
                <w:color w:val="161616"/>
                <w:spacing w:val="-11"/>
                <w:sz w:val="28"/>
              </w:rPr>
              <w:t xml:space="preserve"> </w:t>
            </w:r>
            <w:r>
              <w:rPr>
                <w:color w:val="131313"/>
                <w:sz w:val="28"/>
              </w:rPr>
              <w:t>и</w:t>
            </w:r>
            <w:r>
              <w:rPr>
                <w:color w:val="131313"/>
                <w:spacing w:val="-18"/>
                <w:sz w:val="28"/>
              </w:rPr>
              <w:t xml:space="preserve"> </w:t>
            </w:r>
            <w:r>
              <w:rPr>
                <w:color w:val="0A0A0A"/>
                <w:sz w:val="28"/>
              </w:rPr>
              <w:t>учащихся</w:t>
            </w:r>
            <w:r>
              <w:rPr>
                <w:color w:val="0A0A0A"/>
                <w:spacing w:val="-9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лицея</w:t>
            </w:r>
            <w:r>
              <w:rPr>
                <w:color w:val="181818"/>
                <w:spacing w:val="-9"/>
                <w:sz w:val="28"/>
              </w:rPr>
              <w:t xml:space="preserve"> </w:t>
            </w:r>
            <w:r>
              <w:rPr>
                <w:color w:val="262626"/>
                <w:sz w:val="28"/>
              </w:rPr>
              <w:t>в</w:t>
            </w:r>
            <w:r>
              <w:rPr>
                <w:color w:val="262626"/>
                <w:spacing w:val="-18"/>
                <w:sz w:val="28"/>
              </w:rPr>
              <w:t xml:space="preserve"> </w:t>
            </w:r>
            <w:r>
              <w:rPr>
                <w:color w:val="0E0E0E"/>
                <w:spacing w:val="-2"/>
                <w:sz w:val="28"/>
              </w:rPr>
              <w:t>случае</w:t>
            </w:r>
          </w:p>
          <w:p w:rsidR="00AB7BD6" w:rsidRDefault="00AE317B">
            <w:pPr>
              <w:pStyle w:val="TableParagraph"/>
              <w:spacing w:before="2"/>
              <w:ind w:left="127"/>
              <w:rPr>
                <w:sz w:val="28"/>
              </w:rPr>
            </w:pPr>
            <w:r>
              <w:rPr>
                <w:color w:val="0C0C0C"/>
                <w:spacing w:val="-2"/>
                <w:sz w:val="28"/>
              </w:rPr>
              <w:t>обнаружения</w:t>
            </w:r>
            <w:r>
              <w:rPr>
                <w:color w:val="0C0C0C"/>
                <w:spacing w:val="2"/>
                <w:sz w:val="28"/>
              </w:rPr>
              <w:t xml:space="preserve"> </w:t>
            </w:r>
            <w:r>
              <w:rPr>
                <w:color w:val="161616"/>
                <w:spacing w:val="-2"/>
                <w:sz w:val="28"/>
              </w:rPr>
              <w:t>взрывного</w:t>
            </w:r>
            <w:r>
              <w:rPr>
                <w:color w:val="161616"/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29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26.01.2026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color w:val="161616"/>
                <w:spacing w:val="-5"/>
                <w:sz w:val="28"/>
              </w:rPr>
              <w:t>г.</w:t>
            </w:r>
          </w:p>
        </w:tc>
      </w:tr>
      <w:tr w:rsidR="00AB7BD6">
        <w:trPr>
          <w:trHeight w:val="647"/>
        </w:trPr>
        <w:tc>
          <w:tcPr>
            <w:tcW w:w="844" w:type="dxa"/>
          </w:tcPr>
          <w:p w:rsidR="00AB7BD6" w:rsidRDefault="00AE317B">
            <w:pPr>
              <w:pStyle w:val="TableParagraph"/>
              <w:spacing w:line="295" w:lineRule="exact"/>
              <w:ind w:left="5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303" w:lineRule="exact"/>
              <w:ind w:left="125"/>
              <w:rPr>
                <w:sz w:val="28"/>
              </w:rPr>
            </w:pPr>
            <w:r>
              <w:rPr>
                <w:color w:val="131313"/>
                <w:spacing w:val="-2"/>
                <w:sz w:val="28"/>
              </w:rPr>
              <w:t>Действия</w:t>
            </w:r>
            <w:r>
              <w:rPr>
                <w:color w:val="131313"/>
                <w:spacing w:val="6"/>
                <w:sz w:val="28"/>
              </w:rPr>
              <w:t xml:space="preserve"> </w:t>
            </w:r>
            <w:r>
              <w:rPr>
                <w:color w:val="0E0E0E"/>
                <w:spacing w:val="-2"/>
                <w:sz w:val="28"/>
              </w:rPr>
              <w:t>работников</w:t>
            </w:r>
            <w:r>
              <w:rPr>
                <w:color w:val="0E0E0E"/>
                <w:spacing w:val="1"/>
                <w:sz w:val="28"/>
              </w:rPr>
              <w:t xml:space="preserve"> </w:t>
            </w:r>
            <w:r>
              <w:rPr>
                <w:color w:val="181818"/>
                <w:spacing w:val="-2"/>
                <w:sz w:val="28"/>
              </w:rPr>
              <w:t>и</w:t>
            </w:r>
            <w:r>
              <w:rPr>
                <w:color w:val="181818"/>
                <w:spacing w:val="-11"/>
                <w:sz w:val="28"/>
              </w:rPr>
              <w:t xml:space="preserve"> </w:t>
            </w:r>
            <w:r>
              <w:rPr>
                <w:color w:val="0F0F0F"/>
                <w:spacing w:val="-2"/>
                <w:sz w:val="28"/>
              </w:rPr>
              <w:t>учащихся</w:t>
            </w:r>
            <w:r>
              <w:rPr>
                <w:color w:val="0F0F0F"/>
                <w:spacing w:val="-3"/>
                <w:sz w:val="28"/>
              </w:rPr>
              <w:t xml:space="preserve"> </w:t>
            </w:r>
            <w:r>
              <w:rPr>
                <w:color w:val="0F0F0F"/>
                <w:spacing w:val="-2"/>
                <w:sz w:val="28"/>
              </w:rPr>
              <w:t>лицея</w:t>
            </w:r>
            <w:r>
              <w:rPr>
                <w:color w:val="0F0F0F"/>
                <w:sz w:val="28"/>
              </w:rPr>
              <w:t xml:space="preserve"> </w:t>
            </w:r>
            <w:r>
              <w:rPr>
                <w:color w:val="131313"/>
                <w:spacing w:val="-2"/>
                <w:sz w:val="28"/>
              </w:rPr>
              <w:t>в</w:t>
            </w:r>
            <w:r>
              <w:rPr>
                <w:color w:val="131313"/>
                <w:spacing w:val="-16"/>
                <w:sz w:val="28"/>
              </w:rPr>
              <w:t xml:space="preserve"> </w:t>
            </w:r>
            <w:r>
              <w:rPr>
                <w:color w:val="1C1C1C"/>
                <w:spacing w:val="-2"/>
                <w:sz w:val="28"/>
              </w:rPr>
              <w:t>случае</w:t>
            </w:r>
          </w:p>
          <w:p w:rsidR="00AB7BD6" w:rsidRDefault="00AE317B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color w:val="0C0C0C"/>
                <w:spacing w:val="-2"/>
                <w:sz w:val="28"/>
                <w:u w:val="single" w:color="23282B"/>
              </w:rPr>
              <w:t>сраб</w:t>
            </w:r>
            <w:r>
              <w:rPr>
                <w:color w:val="0C0C0C"/>
                <w:spacing w:val="-2"/>
                <w:sz w:val="28"/>
              </w:rPr>
              <w:t>атыв</w:t>
            </w:r>
            <w:r>
              <w:rPr>
                <w:color w:val="0C0C0C"/>
                <w:spacing w:val="-2"/>
                <w:sz w:val="28"/>
                <w:u w:val="single" w:color="23282B"/>
              </w:rPr>
              <w:t>ани</w:t>
            </w:r>
            <w:r>
              <w:rPr>
                <w:color w:val="0C0C0C"/>
                <w:spacing w:val="-2"/>
                <w:sz w:val="28"/>
              </w:rPr>
              <w:t>я</w:t>
            </w:r>
            <w:r>
              <w:rPr>
                <w:color w:val="0C0C0C"/>
                <w:spacing w:val="7"/>
                <w:sz w:val="28"/>
              </w:rPr>
              <w:t xml:space="preserve"> </w:t>
            </w:r>
            <w:r>
              <w:rPr>
                <w:color w:val="0A0A0A"/>
                <w:spacing w:val="-2"/>
                <w:sz w:val="28"/>
              </w:rPr>
              <w:t>взрывного</w:t>
            </w:r>
            <w:r>
              <w:rPr>
                <w:color w:val="0A0A0A"/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303" w:lineRule="exact"/>
              <w:ind w:right="5"/>
              <w:jc w:val="center"/>
              <w:rPr>
                <w:sz w:val="28"/>
              </w:rPr>
            </w:pPr>
            <w:r>
              <w:rPr>
                <w:color w:val="0C0C0C"/>
                <w:spacing w:val="-2"/>
                <w:sz w:val="28"/>
              </w:rPr>
              <w:t>19.02.2026</w:t>
            </w:r>
            <w:r>
              <w:rPr>
                <w:color w:val="0C0C0C"/>
                <w:spacing w:val="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AB7BD6">
        <w:trPr>
          <w:trHeight w:val="637"/>
        </w:trPr>
        <w:tc>
          <w:tcPr>
            <w:tcW w:w="844" w:type="dxa"/>
          </w:tcPr>
          <w:p w:rsidR="00AB7BD6" w:rsidRDefault="00AE317B">
            <w:pPr>
              <w:pStyle w:val="TableParagraph"/>
              <w:spacing w:line="288" w:lineRule="exact"/>
              <w:ind w:left="55" w:right="17"/>
              <w:jc w:val="center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5</w:t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295" w:lineRule="exact"/>
              <w:ind w:left="125"/>
              <w:rPr>
                <w:sz w:val="28"/>
              </w:rPr>
            </w:pPr>
            <w:r>
              <w:rPr>
                <w:color w:val="131313"/>
                <w:spacing w:val="-2"/>
                <w:sz w:val="28"/>
              </w:rPr>
              <w:t>Действия</w:t>
            </w:r>
            <w:r>
              <w:rPr>
                <w:color w:val="131313"/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color w:val="151515"/>
                <w:spacing w:val="-2"/>
                <w:sz w:val="28"/>
              </w:rPr>
              <w:t>и</w:t>
            </w:r>
            <w:r>
              <w:rPr>
                <w:color w:val="151515"/>
                <w:spacing w:val="-16"/>
                <w:sz w:val="28"/>
              </w:rPr>
              <w:t xml:space="preserve"> </w:t>
            </w:r>
            <w:r>
              <w:rPr>
                <w:color w:val="0F0F0F"/>
                <w:spacing w:val="-2"/>
                <w:sz w:val="28"/>
              </w:rPr>
              <w:t>учащихся</w:t>
            </w:r>
            <w:r>
              <w:rPr>
                <w:color w:val="0F0F0F"/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в</w:t>
            </w:r>
            <w:r>
              <w:rPr>
                <w:color w:val="2B2B2B"/>
                <w:spacing w:val="-16"/>
                <w:sz w:val="28"/>
              </w:rPr>
              <w:t xml:space="preserve"> </w:t>
            </w:r>
            <w:r>
              <w:rPr>
                <w:color w:val="1F1F1F"/>
                <w:spacing w:val="-2"/>
                <w:sz w:val="28"/>
              </w:rPr>
              <w:t>случае</w:t>
            </w:r>
          </w:p>
          <w:p w:rsidR="00AB7BD6" w:rsidRDefault="00AE317B" w:rsidP="000168EE">
            <w:pPr>
              <w:pStyle w:val="TableParagraph"/>
              <w:spacing w:before="2" w:line="320" w:lineRule="exact"/>
              <w:ind w:left="127"/>
              <w:rPr>
                <w:sz w:val="28"/>
              </w:rPr>
            </w:pPr>
            <w:r>
              <w:rPr>
                <w:color w:val="0F0F0F"/>
                <w:sz w:val="28"/>
              </w:rPr>
              <w:t>обнаружения</w:t>
            </w:r>
            <w:r>
              <w:rPr>
                <w:color w:val="0F0F0F"/>
                <w:spacing w:val="-5"/>
                <w:sz w:val="28"/>
              </w:rPr>
              <w:t xml:space="preserve"> </w:t>
            </w:r>
            <w:r w:rsidR="000168EE">
              <w:rPr>
                <w:color w:val="111111"/>
                <w:sz w:val="28"/>
              </w:rPr>
              <w:t>взрывного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 w:rsidR="000168EE">
              <w:rPr>
                <w:color w:val="161616"/>
                <w:sz w:val="28"/>
              </w:rPr>
              <w:t>устр</w:t>
            </w:r>
            <w:r w:rsidR="000168EE">
              <w:rPr>
                <w:color w:val="161616"/>
                <w:spacing w:val="-2"/>
                <w:sz w:val="28"/>
              </w:rPr>
              <w:t>ойства</w:t>
            </w:r>
            <w:r>
              <w:rPr>
                <w:color w:val="161616"/>
                <w:spacing w:val="-2"/>
                <w:sz w:val="28"/>
              </w:rPr>
              <w:t>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295" w:lineRule="exact"/>
              <w:ind w:right="7"/>
              <w:jc w:val="center"/>
              <w:rPr>
                <w:sz w:val="28"/>
              </w:rPr>
            </w:pPr>
            <w:r>
              <w:rPr>
                <w:color w:val="0A0A0A"/>
                <w:spacing w:val="-2"/>
                <w:sz w:val="28"/>
              </w:rPr>
              <w:t>20.02.2026</w:t>
            </w:r>
            <w:r>
              <w:rPr>
                <w:color w:val="0A0A0A"/>
                <w:spacing w:val="10"/>
                <w:sz w:val="28"/>
              </w:rPr>
              <w:t xml:space="preserve"> </w:t>
            </w:r>
            <w:r>
              <w:rPr>
                <w:color w:val="131313"/>
                <w:spacing w:val="-5"/>
                <w:sz w:val="28"/>
              </w:rPr>
              <w:t>г.</w:t>
            </w:r>
          </w:p>
        </w:tc>
      </w:tr>
      <w:tr w:rsidR="00AB7BD6">
        <w:trPr>
          <w:trHeight w:val="647"/>
        </w:trPr>
        <w:tc>
          <w:tcPr>
            <w:tcW w:w="844" w:type="dxa"/>
          </w:tcPr>
          <w:p w:rsidR="00AB7BD6" w:rsidRDefault="00AE317B">
            <w:pPr>
              <w:pStyle w:val="TableParagraph"/>
              <w:spacing w:line="298" w:lineRule="exact"/>
              <w:ind w:left="55" w:right="13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14112" behindDoc="1" locked="0" layoutInCell="1" allowOverlap="1">
                      <wp:simplePos x="0" y="0"/>
                      <wp:positionH relativeFrom="column">
                        <wp:posOffset>53299</wp:posOffset>
                      </wp:positionH>
                      <wp:positionV relativeFrom="paragraph">
                        <wp:posOffset>380685</wp:posOffset>
                      </wp:positionV>
                      <wp:extent cx="372110" cy="127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110" cy="12700"/>
                                <a:chOff x="0" y="0"/>
                                <a:chExt cx="372110" cy="127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094"/>
                                  <a:ext cx="372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2110">
                                      <a:moveTo>
                                        <a:pt x="0" y="0"/>
                                      </a:moveTo>
                                      <a:lnTo>
                                        <a:pt x="371573" y="0"/>
                                      </a:lnTo>
                                    </a:path>
                                  </a:pathLst>
                                </a:custGeom>
                                <a:ln w="12188">
                                  <a:solidFill>
                                    <a:srgbClr val="2F38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4BD12B" id="Group 9" o:spid="_x0000_s1026" style="position:absolute;margin-left:4.2pt;margin-top:30pt;width:29.3pt;height:1pt;z-index:-15802368;mso-wrap-distance-left:0;mso-wrap-distance-right:0" coordsize="3721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">
                      <v:shape id="Graphic 10" o:spid="_x0000_s1027" style="position:absolute;top:6094;width:372110;height:1270;visibility:visible;mso-wrap-style:square;v-text-anchor:top" coordsize="372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" path="m,l371573,e" filled="f" strokecolor="#2f383b" strokeweight=".338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12121"/>
                <w:spacing w:val="-10"/>
                <w:sz w:val="28"/>
              </w:rPr>
              <w:t>6</w:t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color w:val="131313"/>
                <w:spacing w:val="-2"/>
                <w:sz w:val="28"/>
              </w:rPr>
              <w:t>Действия</w:t>
            </w:r>
            <w:r>
              <w:rPr>
                <w:color w:val="131313"/>
                <w:sz w:val="28"/>
              </w:rPr>
              <w:t xml:space="preserve"> </w:t>
            </w:r>
            <w:r>
              <w:rPr>
                <w:color w:val="131313"/>
                <w:spacing w:val="-2"/>
                <w:sz w:val="28"/>
              </w:rPr>
              <w:t>работников</w:t>
            </w:r>
            <w:r>
              <w:rPr>
                <w:color w:val="131313"/>
                <w:sz w:val="28"/>
              </w:rPr>
              <w:t xml:space="preserve"> </w:t>
            </w:r>
            <w:r>
              <w:rPr>
                <w:color w:val="131313"/>
                <w:spacing w:val="-2"/>
                <w:sz w:val="28"/>
              </w:rPr>
              <w:t>и</w:t>
            </w:r>
            <w:r>
              <w:rPr>
                <w:color w:val="131313"/>
                <w:spacing w:val="-1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учащихся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61616"/>
                <w:spacing w:val="-2"/>
                <w:sz w:val="28"/>
              </w:rPr>
              <w:t>лицея</w:t>
            </w:r>
            <w:r>
              <w:rPr>
                <w:color w:val="161616"/>
                <w:spacing w:val="-7"/>
                <w:sz w:val="28"/>
              </w:rPr>
              <w:t xml:space="preserve"> </w:t>
            </w:r>
            <w:r>
              <w:rPr>
                <w:color w:val="131313"/>
                <w:spacing w:val="-5"/>
                <w:sz w:val="28"/>
              </w:rPr>
              <w:t>при</w:t>
            </w:r>
          </w:p>
          <w:p w:rsidR="00AB7BD6" w:rsidRDefault="00AE317B">
            <w:pPr>
              <w:pStyle w:val="TableParagraph"/>
              <w:spacing w:line="326" w:lineRule="exact"/>
              <w:ind w:left="45"/>
              <w:rPr>
                <w:sz w:val="29"/>
              </w:rPr>
            </w:pPr>
            <w:r>
              <w:rPr>
                <w:color w:val="111111"/>
                <w:spacing w:val="-2"/>
                <w:sz w:val="29"/>
                <w:u w:val="single" w:color="282B2F"/>
              </w:rPr>
              <w:t xml:space="preserve"> </w:t>
            </w:r>
            <w:r>
              <w:rPr>
                <w:color w:val="111111"/>
                <w:spacing w:val="-8"/>
                <w:sz w:val="29"/>
                <w:u w:val="single" w:color="282B2F"/>
              </w:rPr>
              <w:t>обна</w:t>
            </w:r>
            <w:r>
              <w:rPr>
                <w:color w:val="111111"/>
                <w:spacing w:val="-8"/>
                <w:sz w:val="29"/>
              </w:rPr>
              <w:t>руж</w:t>
            </w:r>
            <w:r>
              <w:rPr>
                <w:color w:val="111111"/>
                <w:spacing w:val="-8"/>
                <w:sz w:val="29"/>
                <w:u w:val="single" w:color="282B2F"/>
              </w:rPr>
              <w:t>ени</w:t>
            </w:r>
            <w:r>
              <w:rPr>
                <w:color w:val="111111"/>
                <w:spacing w:val="-8"/>
                <w:sz w:val="29"/>
              </w:rPr>
              <w:t>и</w:t>
            </w:r>
            <w:r>
              <w:rPr>
                <w:color w:val="111111"/>
                <w:spacing w:val="27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подозрительного</w:t>
            </w:r>
            <w:r>
              <w:rPr>
                <w:spacing w:val="-7"/>
                <w:sz w:val="29"/>
              </w:rPr>
              <w:t xml:space="preserve"> </w:t>
            </w:r>
            <w:r>
              <w:rPr>
                <w:color w:val="0C0C0C"/>
                <w:spacing w:val="-8"/>
                <w:sz w:val="29"/>
              </w:rPr>
              <w:t>предмета.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305" w:lineRule="exact"/>
              <w:ind w:right="12"/>
              <w:jc w:val="center"/>
              <w:rPr>
                <w:sz w:val="28"/>
              </w:rPr>
            </w:pPr>
            <w:r>
              <w:rPr>
                <w:color w:val="0A0A0A"/>
                <w:spacing w:val="-2"/>
                <w:sz w:val="28"/>
              </w:rPr>
              <w:t>17.03.2026</w:t>
            </w:r>
            <w:r>
              <w:rPr>
                <w:color w:val="0A0A0A"/>
                <w:spacing w:val="8"/>
                <w:sz w:val="28"/>
              </w:rPr>
              <w:t xml:space="preserve"> </w:t>
            </w:r>
            <w:r>
              <w:rPr>
                <w:color w:val="0E0E0E"/>
                <w:spacing w:val="-5"/>
                <w:sz w:val="28"/>
              </w:rPr>
              <w:t>г.</w:t>
            </w:r>
          </w:p>
        </w:tc>
      </w:tr>
      <w:tr w:rsidR="00AB7BD6">
        <w:trPr>
          <w:trHeight w:val="642"/>
        </w:trPr>
        <w:tc>
          <w:tcPr>
            <w:tcW w:w="844" w:type="dxa"/>
          </w:tcPr>
          <w:p w:rsidR="00AB7BD6" w:rsidRDefault="00AE317B">
            <w:pPr>
              <w:pStyle w:val="TableParagraph"/>
              <w:spacing w:line="291" w:lineRule="exact"/>
              <w:ind w:left="55" w:right="4"/>
              <w:jc w:val="center"/>
              <w:rPr>
                <w:sz w:val="28"/>
              </w:rPr>
            </w:pPr>
            <w:r>
              <w:rPr>
                <w:color w:val="2A2A2A"/>
                <w:spacing w:val="-10"/>
                <w:sz w:val="28"/>
              </w:rPr>
              <w:t>7</w:t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295" w:lineRule="exact"/>
              <w:ind w:left="118"/>
              <w:rPr>
                <w:sz w:val="29"/>
              </w:rPr>
            </w:pPr>
            <w:r>
              <w:rPr>
                <w:color w:val="161616"/>
                <w:spacing w:val="-8"/>
                <w:sz w:val="29"/>
              </w:rPr>
              <w:t>Действия</w:t>
            </w:r>
            <w:r>
              <w:rPr>
                <w:color w:val="161616"/>
                <w:spacing w:val="-11"/>
                <w:sz w:val="29"/>
              </w:rPr>
              <w:t xml:space="preserve"> </w:t>
            </w:r>
            <w:r>
              <w:rPr>
                <w:color w:val="0F0F0F"/>
                <w:spacing w:val="-8"/>
                <w:sz w:val="29"/>
              </w:rPr>
              <w:t>работников</w:t>
            </w:r>
            <w:r>
              <w:rPr>
                <w:color w:val="0F0F0F"/>
                <w:spacing w:val="14"/>
                <w:sz w:val="29"/>
              </w:rPr>
              <w:t xml:space="preserve"> </w:t>
            </w:r>
            <w:r>
              <w:rPr>
                <w:color w:val="161616"/>
                <w:spacing w:val="-8"/>
                <w:sz w:val="29"/>
              </w:rPr>
              <w:t>и</w:t>
            </w:r>
            <w:r>
              <w:rPr>
                <w:color w:val="161616"/>
                <w:spacing w:val="-10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учащихся</w:t>
            </w:r>
            <w:r>
              <w:rPr>
                <w:spacing w:val="16"/>
                <w:sz w:val="29"/>
              </w:rPr>
              <w:t xml:space="preserve"> </w:t>
            </w:r>
            <w:r>
              <w:rPr>
                <w:color w:val="111111"/>
                <w:spacing w:val="-8"/>
                <w:sz w:val="29"/>
              </w:rPr>
              <w:t>лицея</w:t>
            </w:r>
            <w:r>
              <w:rPr>
                <w:color w:val="111111"/>
                <w:spacing w:val="3"/>
                <w:sz w:val="29"/>
              </w:rPr>
              <w:t xml:space="preserve"> </w:t>
            </w:r>
            <w:r>
              <w:rPr>
                <w:color w:val="2A2A2A"/>
                <w:spacing w:val="-8"/>
                <w:sz w:val="29"/>
              </w:rPr>
              <w:t>в</w:t>
            </w:r>
            <w:r>
              <w:rPr>
                <w:color w:val="2A2A2A"/>
                <w:spacing w:val="-11"/>
                <w:sz w:val="29"/>
              </w:rPr>
              <w:t xml:space="preserve"> </w:t>
            </w:r>
            <w:r>
              <w:rPr>
                <w:color w:val="0F0F0F"/>
                <w:spacing w:val="-8"/>
                <w:sz w:val="29"/>
              </w:rPr>
              <w:t>случае</w:t>
            </w:r>
          </w:p>
          <w:p w:rsidR="00AB7BD6" w:rsidRDefault="00AE317B">
            <w:pPr>
              <w:pStyle w:val="TableParagraph"/>
              <w:spacing w:line="327" w:lineRule="exact"/>
              <w:ind w:left="118"/>
              <w:rPr>
                <w:sz w:val="29"/>
              </w:rPr>
            </w:pPr>
            <w:r>
              <w:rPr>
                <w:color w:val="0F0F0F"/>
                <w:spacing w:val="-8"/>
                <w:sz w:val="29"/>
              </w:rPr>
              <w:t>захвата</w:t>
            </w:r>
            <w:r>
              <w:rPr>
                <w:color w:val="0F0F0F"/>
                <w:spacing w:val="-1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террористами</w:t>
            </w:r>
            <w:r>
              <w:rPr>
                <w:spacing w:val="13"/>
                <w:sz w:val="29"/>
              </w:rPr>
              <w:t xml:space="preserve"> </w:t>
            </w:r>
            <w:r>
              <w:rPr>
                <w:color w:val="0C0C0C"/>
                <w:spacing w:val="-8"/>
                <w:sz w:val="29"/>
              </w:rPr>
              <w:t>заложников.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300" w:lineRule="exact"/>
              <w:ind w:right="9"/>
              <w:jc w:val="center"/>
              <w:rPr>
                <w:sz w:val="29"/>
              </w:rPr>
            </w:pPr>
            <w:r>
              <w:rPr>
                <w:color w:val="0C0C0C"/>
                <w:spacing w:val="-7"/>
                <w:sz w:val="29"/>
              </w:rPr>
              <w:t>21.04.2026</w:t>
            </w:r>
            <w:r>
              <w:rPr>
                <w:color w:val="0C0C0C"/>
                <w:spacing w:val="12"/>
                <w:sz w:val="29"/>
              </w:rPr>
              <w:t xml:space="preserve"> </w:t>
            </w:r>
            <w:r>
              <w:rPr>
                <w:color w:val="181818"/>
                <w:spacing w:val="-5"/>
                <w:sz w:val="29"/>
              </w:rPr>
              <w:t>г.</w:t>
            </w:r>
          </w:p>
        </w:tc>
      </w:tr>
      <w:tr w:rsidR="00AB7BD6">
        <w:trPr>
          <w:trHeight w:val="959"/>
        </w:trPr>
        <w:tc>
          <w:tcPr>
            <w:tcW w:w="844" w:type="dxa"/>
          </w:tcPr>
          <w:p w:rsidR="00AB7BD6" w:rsidRDefault="00AE317B">
            <w:pPr>
              <w:pStyle w:val="TableParagraph"/>
              <w:spacing w:line="306" w:lineRule="exact"/>
              <w:ind w:left="55" w:right="15"/>
              <w:jc w:val="center"/>
              <w:rPr>
                <w:sz w:val="33"/>
              </w:rPr>
            </w:pPr>
            <w:r>
              <w:rPr>
                <w:color w:val="1A1A1A"/>
                <w:spacing w:val="-10"/>
                <w:w w:val="95"/>
                <w:sz w:val="33"/>
              </w:rPr>
              <w:t>9</w:t>
            </w:r>
          </w:p>
        </w:tc>
        <w:tc>
          <w:tcPr>
            <w:tcW w:w="6221" w:type="dxa"/>
          </w:tcPr>
          <w:p w:rsidR="00AB7BD6" w:rsidRDefault="00AE317B">
            <w:pPr>
              <w:pStyle w:val="TableParagraph"/>
              <w:spacing w:line="296" w:lineRule="exact"/>
              <w:ind w:left="125"/>
              <w:rPr>
                <w:sz w:val="29"/>
              </w:rPr>
            </w:pPr>
            <w:r>
              <w:rPr>
                <w:color w:val="111111"/>
                <w:spacing w:val="-8"/>
                <w:sz w:val="29"/>
              </w:rPr>
              <w:t>Действия</w:t>
            </w:r>
            <w:r>
              <w:rPr>
                <w:color w:val="111111"/>
                <w:spacing w:val="3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работников</w:t>
            </w:r>
            <w:r>
              <w:rPr>
                <w:spacing w:val="5"/>
                <w:sz w:val="29"/>
              </w:rPr>
              <w:t xml:space="preserve"> </w:t>
            </w:r>
            <w:r>
              <w:rPr>
                <w:color w:val="212121"/>
                <w:spacing w:val="-8"/>
                <w:sz w:val="29"/>
              </w:rPr>
              <w:t>и</w:t>
            </w:r>
            <w:r>
              <w:rPr>
                <w:color w:val="212121"/>
                <w:spacing w:val="-9"/>
                <w:sz w:val="29"/>
              </w:rPr>
              <w:t xml:space="preserve"> </w:t>
            </w:r>
            <w:r>
              <w:rPr>
                <w:color w:val="181818"/>
                <w:spacing w:val="-8"/>
                <w:sz w:val="29"/>
              </w:rPr>
              <w:t>учащихся</w:t>
            </w:r>
            <w:r>
              <w:rPr>
                <w:color w:val="181818"/>
                <w:spacing w:val="5"/>
                <w:sz w:val="29"/>
              </w:rPr>
              <w:t xml:space="preserve"> </w:t>
            </w:r>
            <w:r>
              <w:rPr>
                <w:color w:val="0C0C0C"/>
                <w:spacing w:val="-8"/>
                <w:sz w:val="29"/>
              </w:rPr>
              <w:t>лицея</w:t>
            </w:r>
            <w:r>
              <w:rPr>
                <w:color w:val="0C0C0C"/>
                <w:spacing w:val="-7"/>
                <w:sz w:val="29"/>
              </w:rPr>
              <w:t xml:space="preserve"> </w:t>
            </w:r>
            <w:r>
              <w:rPr>
                <w:color w:val="2A2A2A"/>
                <w:spacing w:val="-8"/>
                <w:sz w:val="29"/>
              </w:rPr>
              <w:t>в</w:t>
            </w:r>
            <w:r>
              <w:rPr>
                <w:color w:val="2A2A2A"/>
                <w:spacing w:val="-11"/>
                <w:sz w:val="29"/>
              </w:rPr>
              <w:t xml:space="preserve"> </w:t>
            </w:r>
            <w:r>
              <w:rPr>
                <w:color w:val="080808"/>
                <w:spacing w:val="-8"/>
                <w:sz w:val="29"/>
              </w:rPr>
              <w:t>случае</w:t>
            </w:r>
          </w:p>
          <w:p w:rsidR="00AB7BD6" w:rsidRDefault="00AE317B">
            <w:pPr>
              <w:pStyle w:val="TableParagraph"/>
              <w:spacing w:line="325" w:lineRule="exact"/>
              <w:ind w:left="115"/>
              <w:rPr>
                <w:sz w:val="29"/>
              </w:rPr>
            </w:pPr>
            <w:r>
              <w:rPr>
                <w:color w:val="0C0C0C"/>
                <w:spacing w:val="-8"/>
                <w:sz w:val="29"/>
              </w:rPr>
              <w:t>поступления</w:t>
            </w:r>
            <w:r>
              <w:rPr>
                <w:color w:val="0C0C0C"/>
                <w:spacing w:val="29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угрозы</w:t>
            </w:r>
            <w:r>
              <w:rPr>
                <w:spacing w:val="7"/>
                <w:sz w:val="29"/>
              </w:rPr>
              <w:t xml:space="preserve"> </w:t>
            </w:r>
            <w:r w:rsidR="000168EE">
              <w:rPr>
                <w:spacing w:val="-8"/>
                <w:sz w:val="29"/>
              </w:rPr>
              <w:t>террористического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color w:val="1A1A1A"/>
                <w:spacing w:val="-8"/>
                <w:sz w:val="29"/>
              </w:rPr>
              <w:t>акта</w:t>
            </w:r>
            <w:r>
              <w:rPr>
                <w:color w:val="1A1A1A"/>
                <w:spacing w:val="2"/>
                <w:sz w:val="29"/>
              </w:rPr>
              <w:t xml:space="preserve"> </w:t>
            </w:r>
            <w:r>
              <w:rPr>
                <w:color w:val="111111"/>
                <w:spacing w:val="-10"/>
                <w:sz w:val="29"/>
              </w:rPr>
              <w:t>в</w:t>
            </w:r>
          </w:p>
          <w:p w:rsidR="00AB7BD6" w:rsidRDefault="00AE317B">
            <w:pPr>
              <w:pStyle w:val="TableParagraph"/>
              <w:spacing w:line="318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виде.</w:t>
            </w:r>
          </w:p>
        </w:tc>
        <w:tc>
          <w:tcPr>
            <w:tcW w:w="2422" w:type="dxa"/>
          </w:tcPr>
          <w:p w:rsidR="00AB7BD6" w:rsidRDefault="00AE317B">
            <w:pPr>
              <w:pStyle w:val="TableParagraph"/>
              <w:spacing w:line="305" w:lineRule="exact"/>
              <w:ind w:right="22"/>
              <w:jc w:val="center"/>
              <w:rPr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18.05.2026</w:t>
            </w:r>
            <w:r>
              <w:rPr>
                <w:color w:val="0F0F0F"/>
                <w:spacing w:val="1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г.</w:t>
            </w:r>
          </w:p>
        </w:tc>
      </w:tr>
    </w:tbl>
    <w:p w:rsidR="00AE317B" w:rsidRDefault="00AE317B"/>
    <w:sectPr w:rsidR="00AE317B">
      <w:type w:val="continuous"/>
      <w:pgSz w:w="12230" w:h="16830"/>
      <w:pgMar w:top="8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D6"/>
    <w:rsid w:val="000168EE"/>
    <w:rsid w:val="00064B24"/>
    <w:rsid w:val="00AB7BD6"/>
    <w:rsid w:val="00AE317B"/>
    <w:rsid w:val="00F3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11A6C-5EA7-45D8-89A6-436FB500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4</cp:revision>
  <dcterms:created xsi:type="dcterms:W3CDTF">2026-02-09T07:51:00Z</dcterms:created>
  <dcterms:modified xsi:type="dcterms:W3CDTF">2026-02-09T09:48:00Z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Scanitto Pro</vt:lpwstr>
  </property>
  <property fmtid="{D5CDD505-2E9C-101B-9397-08002B2CF9AE}" pid="4" name="LastSaved">
    <vt:filetime>2026-02-09T00:00:00Z</vt:filetime>
  </property>
  <property fmtid="{D5CDD505-2E9C-101B-9397-08002B2CF9AE}" pid="5" name="Producer">
    <vt:lpwstr>3-Heights(TM) PDF Security Shell 4.8.25.2 (http://www.pdf-tools.com)</vt:lpwstr>
  </property>
</Properties>
</file>